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984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4252"/>
        <w:gridCol w:w="3969"/>
        <w:gridCol w:w="5039"/>
      </w:tblGrid>
      <w:tr w:rsidR="00490FEA" w:rsidTr="00490FEA">
        <w:trPr>
          <w:trHeight w:val="992"/>
        </w:trPr>
        <w:tc>
          <w:tcPr>
            <w:tcW w:w="675" w:type="dxa"/>
            <w:vMerge w:val="restart"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490FEA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90FEA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Присчитывание и отсчитывание по 2.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 xml:space="preserve"> Закрепление.</w:t>
            </w:r>
          </w:p>
        </w:tc>
        <w:tc>
          <w:tcPr>
            <w:tcW w:w="3969" w:type="dxa"/>
            <w:vMerge w:val="restart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Прогнозировать результат вычисления.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Моделировать изученные зависимости.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Находить и выбирать способ решения, выбрать удобный способ.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Планировать ход решения задачи.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Действовать по плану, объяснять ход решения. Использовать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геометрические образы для решения задачи.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Наблюдать за изменением решения задачи при изменении ее условия, вопроса.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 w:val="restart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93F59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</w:t>
            </w:r>
            <w:proofErr w:type="gramEnd"/>
            <w:r w:rsidRPr="00E93F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логические УД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ab/>
              <w:t>Анализ объектов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ab/>
              <w:t>Выбор критериев для сравнения;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ab/>
              <w:t>Синтез как составление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частей целого;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доказательство 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 УУД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ab/>
              <w:t>Постановка вопросов;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ab/>
              <w:t>Умение выражать свои мысли полно и точно;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ab/>
              <w:t>Разрешение конфликтов.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ab/>
              <w:t>Управление действиями партнер</w:t>
            </w:r>
            <w:proofErr w:type="gramStart"/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 w:rsidRPr="00E93F59">
              <w:rPr>
                <w:rFonts w:ascii="Times New Roman" w:hAnsi="Times New Roman" w:cs="Times New Roman"/>
                <w:sz w:val="28"/>
                <w:szCs w:val="28"/>
              </w:rPr>
              <w:t xml:space="preserve"> оценка, коррекция)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 УУД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ab/>
              <w:t>Целеполагание;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Волевая </w:t>
            </w:r>
            <w:proofErr w:type="spellStart"/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ab/>
              <w:t>Оценка;</w:t>
            </w:r>
          </w:p>
          <w:p w:rsidR="00490FEA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Коррекция 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 УУД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Смыслополагание</w:t>
            </w:r>
            <w:proofErr w:type="spellEnd"/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0FEA" w:rsidTr="00490FEA">
        <w:trPr>
          <w:trHeight w:val="1308"/>
        </w:trPr>
        <w:tc>
          <w:tcPr>
            <w:tcW w:w="675" w:type="dxa"/>
            <w:vMerge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490FEA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FEA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Задачи на увеличение (уменьшение) числа на несколько единиц (с одним множеством предметов).</w:t>
            </w:r>
          </w:p>
        </w:tc>
        <w:tc>
          <w:tcPr>
            <w:tcW w:w="396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EA" w:rsidTr="00490FEA">
        <w:trPr>
          <w:trHeight w:val="300"/>
        </w:trPr>
        <w:tc>
          <w:tcPr>
            <w:tcW w:w="675" w:type="dxa"/>
            <w:vMerge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252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 xml:space="preserve">Странички для </w:t>
            </w:r>
            <w:proofErr w:type="gramStart"/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любознательных</w:t>
            </w:r>
            <w:proofErr w:type="gramEnd"/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EA" w:rsidTr="00490FEA">
        <w:trPr>
          <w:trHeight w:val="360"/>
        </w:trPr>
        <w:tc>
          <w:tcPr>
            <w:tcW w:w="675" w:type="dxa"/>
            <w:vMerge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252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Что узнали, чему научились.</w:t>
            </w:r>
          </w:p>
        </w:tc>
        <w:tc>
          <w:tcPr>
            <w:tcW w:w="396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EA" w:rsidTr="00490FEA">
        <w:trPr>
          <w:trHeight w:val="324"/>
        </w:trPr>
        <w:tc>
          <w:tcPr>
            <w:tcW w:w="675" w:type="dxa"/>
            <w:vMerge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252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 xml:space="preserve">Странички для </w:t>
            </w:r>
            <w:proofErr w:type="gramStart"/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любознательных</w:t>
            </w:r>
            <w:proofErr w:type="gramEnd"/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EA" w:rsidTr="00490FEA">
        <w:trPr>
          <w:trHeight w:val="360"/>
        </w:trPr>
        <w:tc>
          <w:tcPr>
            <w:tcW w:w="675" w:type="dxa"/>
            <w:vMerge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252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□ + 3, □ - 3. Приёмы вычислений.</w:t>
            </w:r>
          </w:p>
        </w:tc>
        <w:tc>
          <w:tcPr>
            <w:tcW w:w="396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EA" w:rsidTr="00490FEA">
        <w:trPr>
          <w:trHeight w:val="336"/>
        </w:trPr>
        <w:tc>
          <w:tcPr>
            <w:tcW w:w="675" w:type="dxa"/>
            <w:vMerge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252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□ + 3, □ - 3. Приёмы вычислений.</w:t>
            </w:r>
          </w:p>
        </w:tc>
        <w:tc>
          <w:tcPr>
            <w:tcW w:w="396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EA" w:rsidTr="00490FEA">
        <w:trPr>
          <w:trHeight w:val="324"/>
        </w:trPr>
        <w:tc>
          <w:tcPr>
            <w:tcW w:w="675" w:type="dxa"/>
            <w:vMerge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252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Измерение и сравнение отрезков.</w:t>
            </w:r>
          </w:p>
        </w:tc>
        <w:tc>
          <w:tcPr>
            <w:tcW w:w="396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EA" w:rsidTr="00490FEA">
        <w:trPr>
          <w:trHeight w:val="696"/>
        </w:trPr>
        <w:tc>
          <w:tcPr>
            <w:tcW w:w="675" w:type="dxa"/>
            <w:vMerge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□ ± 3. Составление и заучивание таблиц</w:t>
            </w:r>
          </w:p>
        </w:tc>
        <w:tc>
          <w:tcPr>
            <w:tcW w:w="396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EA" w:rsidTr="00490FEA">
        <w:trPr>
          <w:trHeight w:val="672"/>
        </w:trPr>
        <w:tc>
          <w:tcPr>
            <w:tcW w:w="675" w:type="dxa"/>
            <w:vMerge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Присчитывание и отсчитывание по 3. Закрепление.</w:t>
            </w:r>
          </w:p>
        </w:tc>
        <w:tc>
          <w:tcPr>
            <w:tcW w:w="396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EA" w:rsidTr="00490FEA">
        <w:trPr>
          <w:trHeight w:val="372"/>
        </w:trPr>
        <w:tc>
          <w:tcPr>
            <w:tcW w:w="675" w:type="dxa"/>
            <w:vMerge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252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396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EA" w:rsidTr="00490FEA">
        <w:trPr>
          <w:trHeight w:val="312"/>
        </w:trPr>
        <w:tc>
          <w:tcPr>
            <w:tcW w:w="675" w:type="dxa"/>
            <w:vMerge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252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396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EA" w:rsidTr="00490FEA">
        <w:trPr>
          <w:trHeight w:val="324"/>
        </w:trPr>
        <w:tc>
          <w:tcPr>
            <w:tcW w:w="675" w:type="dxa"/>
            <w:vMerge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252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 xml:space="preserve">Странички для </w:t>
            </w:r>
            <w:proofErr w:type="gramStart"/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любознательных</w:t>
            </w:r>
            <w:proofErr w:type="gramEnd"/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EA" w:rsidTr="00490FEA">
        <w:trPr>
          <w:trHeight w:val="360"/>
        </w:trPr>
        <w:tc>
          <w:tcPr>
            <w:tcW w:w="675" w:type="dxa"/>
            <w:vMerge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252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Что узнали, чему научились.</w:t>
            </w:r>
          </w:p>
        </w:tc>
        <w:tc>
          <w:tcPr>
            <w:tcW w:w="396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EA" w:rsidTr="00490FEA">
        <w:trPr>
          <w:trHeight w:val="576"/>
        </w:trPr>
        <w:tc>
          <w:tcPr>
            <w:tcW w:w="675" w:type="dxa"/>
            <w:vMerge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Тест «Проверим себя и свои достижения»</w:t>
            </w:r>
          </w:p>
        </w:tc>
        <w:tc>
          <w:tcPr>
            <w:tcW w:w="396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0FEA" w:rsidTr="00490FEA">
        <w:trPr>
          <w:trHeight w:val="1116"/>
        </w:trPr>
        <w:tc>
          <w:tcPr>
            <w:tcW w:w="675" w:type="dxa"/>
            <w:vMerge/>
          </w:tcPr>
          <w:p w:rsidR="00490FEA" w:rsidRDefault="00490FEA" w:rsidP="00490FEA"/>
        </w:tc>
        <w:tc>
          <w:tcPr>
            <w:tcW w:w="851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252" w:type="dxa"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F59">
              <w:rPr>
                <w:rFonts w:ascii="Times New Roman" w:hAnsi="Times New Roman" w:cs="Times New Roman"/>
                <w:sz w:val="28"/>
                <w:szCs w:val="28"/>
              </w:rPr>
              <w:t>□ ± 1, 2, 3. Закрепление</w:t>
            </w:r>
          </w:p>
        </w:tc>
        <w:tc>
          <w:tcPr>
            <w:tcW w:w="396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9" w:type="dxa"/>
            <w:vMerge/>
          </w:tcPr>
          <w:p w:rsidR="00490FEA" w:rsidRPr="00E93F59" w:rsidRDefault="00490FEA" w:rsidP="00490FE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1F9" w:rsidRDefault="005631F9"/>
    <w:sectPr w:rsidR="005631F9" w:rsidSect="00E93F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59"/>
    <w:rsid w:val="00490FEA"/>
    <w:rsid w:val="005631F9"/>
    <w:rsid w:val="00E9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F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Черный</dc:creator>
  <cp:lastModifiedBy>Черный</cp:lastModifiedBy>
  <cp:revision>1</cp:revision>
  <dcterms:created xsi:type="dcterms:W3CDTF">2014-01-26T10:58:00Z</dcterms:created>
  <dcterms:modified xsi:type="dcterms:W3CDTF">2014-01-26T11:13:00Z</dcterms:modified>
</cp:coreProperties>
</file>